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E874AF">
        <w:tc>
          <w:tcPr>
            <w:tcW w:w="9639" w:type="dxa"/>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E874AF">
        <w:tc>
          <w:tcPr>
            <w:tcW w:w="9639" w:type="dxa"/>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 xml:space="preserve">selection criteria or in the performance of a </w:t>
            </w:r>
            <w:proofErr w:type="gramStart"/>
            <w:r w:rsidRPr="00583379">
              <w:rPr>
                <w:color w:val="000000"/>
              </w:rPr>
              <w:t>contract;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proofErr w:type="spellStart"/>
            <w:r w:rsidR="009A798B">
              <w:rPr>
                <w:color w:val="000000"/>
              </w:rPr>
              <w:t>Stichting</w:t>
            </w:r>
            <w:proofErr w:type="spellEnd"/>
            <w:r w:rsidR="009A798B">
              <w:rPr>
                <w:color w:val="000000"/>
              </w:rPr>
              <w:t xml:space="preserve"> PROSAFE</w:t>
            </w:r>
            <w:r>
              <w:rPr>
                <w:color w:val="000000"/>
              </w:rPr>
              <w:t xml:space="preserve"> </w:t>
            </w:r>
            <w:r w:rsidRPr="00583379">
              <w:rPr>
                <w:color w:val="000000"/>
              </w:rPr>
              <w:t xml:space="preserve">during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tcPr>
          <w:p w14:paraId="618824CA" w14:textId="41AAF7BF"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w:t>
            </w:r>
            <w:r w:rsidR="00EF4450">
              <w:rPr>
                <w:noProof/>
              </w:rPr>
              <w:t>4</w:t>
            </w:r>
            <w:r>
              <w:rPr>
                <w:noProof/>
              </w:rPr>
              <w:t xml:space="preserve">) (c) </w:t>
            </w:r>
            <w:r w:rsidR="003D3BCC">
              <w:rPr>
                <w:noProof/>
              </w:rPr>
              <w:t>to (</w:t>
            </w:r>
            <w:r w:rsidR="00EF4450">
              <w:rPr>
                <w:noProof/>
              </w:rPr>
              <w:t>4</w:t>
            </w:r>
            <w:r w:rsidRPr="004C25AF">
              <w:rPr>
                <w:noProof/>
              </w:rPr>
              <w:t xml:space="preserve">) (h)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proofErr w:type="spellStart"/>
            <w:r w:rsidR="009A798B">
              <w:rPr>
                <w:color w:val="000000"/>
              </w:rPr>
              <w:t>Stichting</w:t>
            </w:r>
            <w:proofErr w:type="spellEnd"/>
            <w:r w:rsidR="009A798B">
              <w:rPr>
                <w:color w:val="000000"/>
              </w:rPr>
              <w:t xml:space="preserve">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vAlign w:val="center"/>
          </w:tcPr>
          <w:p w14:paraId="1056402D" w14:textId="6CA18A85"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677D67">
              <w:rPr>
                <w:noProof/>
              </w:rPr>
              <w:t>4</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vAlign w:val="center"/>
          </w:tcPr>
          <w:p w14:paraId="4836B309" w14:textId="1E66A8BF"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677D67">
              <w:rPr>
                <w:noProof/>
              </w:rPr>
              <w:t>4</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vAlign w:val="center"/>
          </w:tcPr>
          <w:p w14:paraId="29DE7A67" w14:textId="1E9F43B2"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677D67">
              <w:rPr>
                <w:noProof/>
              </w:rPr>
              <w:t>4</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vAlign w:val="center"/>
          </w:tcPr>
          <w:p w14:paraId="036EC1FB" w14:textId="7207F95C"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677D67">
              <w:rPr>
                <w:noProof/>
              </w:rPr>
              <w:t>4</w:t>
            </w:r>
            <w:r w:rsidR="00E315C4">
              <w:rPr>
                <w:noProof/>
              </w:rPr>
              <w:t xml:space="preserve">) </w:t>
            </w:r>
            <w:r w:rsidRPr="006B4EBC">
              <w:rPr>
                <w:noProof/>
              </w:rPr>
              <w:t>(f) above (irregularity)</w:t>
            </w:r>
          </w:p>
        </w:tc>
      </w:tr>
      <w:tr w:rsidR="008E0F00" w:rsidRPr="008E0F00" w14:paraId="259B5B86" w14:textId="77777777" w:rsidTr="006B4EBC">
        <w:tc>
          <w:tcPr>
            <w:tcW w:w="9828" w:type="dxa"/>
            <w:vAlign w:val="center"/>
          </w:tcPr>
          <w:p w14:paraId="7C2E6281" w14:textId="20AD87C9" w:rsidR="008E0F00" w:rsidRPr="006B4EBC" w:rsidRDefault="008E0F00" w:rsidP="009F2635">
            <w:pPr>
              <w:pStyle w:val="Text1"/>
              <w:spacing w:before="40" w:after="40"/>
              <w:ind w:left="360"/>
              <w:rPr>
                <w:noProof/>
              </w:rPr>
            </w:pPr>
            <w:r w:rsidRPr="006B4EBC">
              <w:rPr>
                <w:noProof/>
              </w:rPr>
              <w:t xml:space="preserve">Situation </w:t>
            </w:r>
            <w:r w:rsidR="003D3BCC">
              <w:rPr>
                <w:noProof/>
              </w:rPr>
              <w:t>(</w:t>
            </w:r>
            <w:r w:rsidR="00677D67">
              <w:rPr>
                <w:noProof/>
              </w:rPr>
              <w:t>4</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lastRenderedPageBreak/>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vAlign w:val="center"/>
          </w:tcPr>
          <w:p w14:paraId="1CFB8A4D" w14:textId="57504E6E" w:rsidR="000E481F" w:rsidRDefault="00D30FDE" w:rsidP="00677D67">
            <w:pPr>
              <w:pStyle w:val="Text1"/>
              <w:spacing w:before="0" w:after="0"/>
              <w:ind w:left="284"/>
              <w:jc w:val="left"/>
              <w:rPr>
                <w:noProof/>
              </w:rPr>
            </w:pPr>
            <w:r>
              <w:rPr>
                <w:noProof/>
              </w:rPr>
              <w:t xml:space="preserve">- </w:t>
            </w:r>
            <w:r w:rsidR="00F66B6B">
              <w:rPr>
                <w:noProof/>
              </w:rPr>
              <w:t>s</w:t>
            </w:r>
            <w:r w:rsidR="000E481F">
              <w:rPr>
                <w:noProof/>
              </w:rPr>
              <w:t xml:space="preserve">ituation </w:t>
            </w:r>
            <w:r w:rsidR="003D3BCC">
              <w:rPr>
                <w:noProof/>
              </w:rPr>
              <w:t>(</w:t>
            </w:r>
            <w:r w:rsidR="00677D67">
              <w:rPr>
                <w:noProof/>
              </w:rPr>
              <w:t>4</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vAlign w:val="center"/>
          </w:tcPr>
          <w:p w14:paraId="1CFB8A4F" w14:textId="5BDAA933" w:rsidR="000E481F" w:rsidRDefault="00D30FDE" w:rsidP="00677D67">
            <w:pPr>
              <w:pStyle w:val="Text1"/>
              <w:spacing w:before="0" w:after="0"/>
              <w:ind w:left="284"/>
              <w:jc w:val="left"/>
              <w:rPr>
                <w:noProof/>
              </w:rPr>
            </w:pPr>
            <w:r>
              <w:rPr>
                <w:noProof/>
              </w:rPr>
              <w:t xml:space="preserve">- </w:t>
            </w:r>
            <w:r w:rsidR="00F66B6B">
              <w:rPr>
                <w:noProof/>
              </w:rPr>
              <w:t>s</w:t>
            </w:r>
            <w:r w:rsidR="000E481F">
              <w:rPr>
                <w:noProof/>
              </w:rPr>
              <w:t xml:space="preserve">ituation </w:t>
            </w:r>
            <w:r w:rsidR="003D3BCC">
              <w:rPr>
                <w:noProof/>
              </w:rPr>
              <w:t>(</w:t>
            </w:r>
            <w:r w:rsidR="00677D67">
              <w:rPr>
                <w:noProof/>
              </w:rPr>
              <w:t>4</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vAlign w:val="center"/>
          </w:tcPr>
          <w:p w14:paraId="1CFB8A51" w14:textId="235220B0" w:rsidR="000E481F" w:rsidRDefault="00D30FDE" w:rsidP="00677D67">
            <w:pPr>
              <w:pStyle w:val="Text1"/>
              <w:spacing w:before="40" w:after="40"/>
              <w:ind w:left="284"/>
              <w:rPr>
                <w:noProof/>
              </w:rPr>
            </w:pPr>
            <w:r>
              <w:rPr>
                <w:noProof/>
              </w:rPr>
              <w:t xml:space="preserve">- </w:t>
            </w:r>
            <w:r w:rsidR="00F66B6B">
              <w:rPr>
                <w:noProof/>
              </w:rPr>
              <w:t>s</w:t>
            </w:r>
            <w:r w:rsidR="000E481F">
              <w:rPr>
                <w:noProof/>
              </w:rPr>
              <w:t xml:space="preserve">ituation </w:t>
            </w:r>
            <w:r w:rsidR="00E315C4">
              <w:rPr>
                <w:noProof/>
              </w:rPr>
              <w:t>(</w:t>
            </w:r>
            <w:r w:rsidR="00677D67">
              <w:rPr>
                <w:noProof/>
              </w:rPr>
              <w:t>4</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vAlign w:val="center"/>
          </w:tcPr>
          <w:p w14:paraId="1CFB8A53" w14:textId="07C1FB8E" w:rsidR="000E481F" w:rsidRDefault="00D30FDE" w:rsidP="00677D67">
            <w:pPr>
              <w:pStyle w:val="Text1"/>
              <w:spacing w:before="40" w:after="40"/>
              <w:ind w:left="284"/>
              <w:rPr>
                <w:noProof/>
              </w:rPr>
            </w:pPr>
            <w:r>
              <w:rPr>
                <w:noProof/>
              </w:rPr>
              <w:t xml:space="preserve">- </w:t>
            </w:r>
            <w:r w:rsidR="00F66B6B">
              <w:rPr>
                <w:noProof/>
              </w:rPr>
              <w:t>s</w:t>
            </w:r>
            <w:r w:rsidR="000E481F">
              <w:rPr>
                <w:noProof/>
              </w:rPr>
              <w:t xml:space="preserve">ituation </w:t>
            </w:r>
            <w:r w:rsidR="003D3BCC">
              <w:rPr>
                <w:noProof/>
              </w:rPr>
              <w:t>(</w:t>
            </w:r>
            <w:r w:rsidR="00677D67">
              <w:rPr>
                <w:noProof/>
              </w:rPr>
              <w:t>4</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vAlign w:val="center"/>
          </w:tcPr>
          <w:p w14:paraId="3567CBFD" w14:textId="6C53E65C" w:rsidR="00110B3F" w:rsidRDefault="00677D67" w:rsidP="00677D67">
            <w:pPr>
              <w:pStyle w:val="Text1"/>
              <w:spacing w:before="40" w:after="40"/>
              <w:ind w:left="284"/>
              <w:rPr>
                <w:noProof/>
              </w:rPr>
            </w:pPr>
            <w:r>
              <w:rPr>
                <w:noProof/>
              </w:rPr>
              <w:t xml:space="preserve">- </w:t>
            </w:r>
            <w:r w:rsidR="00110B3F">
              <w:rPr>
                <w:noProof/>
              </w:rPr>
              <w:t>s</w:t>
            </w:r>
            <w:r w:rsidR="00110B3F" w:rsidRPr="003F754E">
              <w:rPr>
                <w:noProof/>
              </w:rPr>
              <w:t xml:space="preserve">ituation </w:t>
            </w:r>
            <w:r w:rsidR="003D3BCC">
              <w:rPr>
                <w:noProof/>
              </w:rPr>
              <w:t>(</w:t>
            </w:r>
            <w:r>
              <w:rPr>
                <w:noProof/>
              </w:rPr>
              <w:t>4</w:t>
            </w:r>
            <w:r w:rsidR="00E315C4">
              <w:rPr>
                <w:noProof/>
              </w:rPr>
              <w:t xml:space="preserve">) </w:t>
            </w:r>
            <w:r w:rsidR="00110B3F" w:rsidRPr="003F754E">
              <w:rPr>
                <w:noProof/>
              </w:rPr>
              <w:t>(g) above (creation of an entity with the intent to circumvent legal obligations)</w:t>
            </w:r>
          </w:p>
        </w:tc>
      </w:tr>
      <w:tr w:rsidR="00110B3F" w14:paraId="6EB74BFE" w14:textId="77777777" w:rsidTr="00E874AF">
        <w:trPr>
          <w:trHeight w:hRule="exact" w:val="567"/>
        </w:trPr>
        <w:tc>
          <w:tcPr>
            <w:tcW w:w="9889" w:type="dxa"/>
            <w:vAlign w:val="center"/>
          </w:tcPr>
          <w:p w14:paraId="75FFBB09" w14:textId="301F193D" w:rsidR="00110B3F" w:rsidRDefault="00677D67" w:rsidP="00677D67">
            <w:pPr>
              <w:pStyle w:val="Text1"/>
              <w:spacing w:before="40" w:after="40"/>
              <w:ind w:left="284"/>
              <w:rPr>
                <w:noProof/>
              </w:rPr>
            </w:pPr>
            <w:r>
              <w:rPr>
                <w:noProof/>
              </w:rPr>
              <w:t xml:space="preserve">- </w:t>
            </w:r>
            <w:r w:rsidR="00110B3F">
              <w:rPr>
                <w:noProof/>
              </w:rPr>
              <w:t xml:space="preserve">situation </w:t>
            </w:r>
            <w:r w:rsidR="003D3BCC">
              <w:rPr>
                <w:noProof/>
              </w:rPr>
              <w:t>(</w:t>
            </w:r>
            <w:r>
              <w:rPr>
                <w:noProof/>
              </w:rPr>
              <w:t>4</w:t>
            </w:r>
            <w:r w:rsidR="00E315C4">
              <w:rPr>
                <w:noProof/>
              </w:rPr>
              <w:t xml:space="preserve">) </w:t>
            </w:r>
            <w:r w:rsidR="00110B3F">
              <w:rPr>
                <w:noProof/>
              </w:rPr>
              <w:t>(h) above (</w:t>
            </w:r>
            <w:r w:rsidR="00110B3F" w:rsidRPr="003F754E">
              <w:rPr>
                <w:noProof/>
              </w:rPr>
              <w:t xml:space="preserve">person created with the intent </w:t>
            </w:r>
            <w:r w:rsidR="00110B3F">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23A80AA" w:rsidR="005C6293" w:rsidRPr="007D7A5F" w:rsidRDefault="005C6293" w:rsidP="007D7A5F">
      <w:pPr>
        <w:spacing w:before="120" w:after="120"/>
        <w:jc w:val="both"/>
        <w:rPr>
          <w:noProof/>
        </w:rPr>
      </w:pPr>
      <w:r w:rsidRPr="007D7A5F">
        <w:rPr>
          <w:noProof/>
        </w:rPr>
        <w:lastRenderedPageBreak/>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w:t>
      </w:r>
      <w:r w:rsidR="00EF4450">
        <w:rPr>
          <w:color w:val="000000"/>
        </w:rPr>
        <w:t>4</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48774A43"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w:t>
      </w:r>
      <w:r w:rsidR="00EF4450">
        <w:rPr>
          <w:noProof/>
        </w:rPr>
        <w:t>4</w:t>
      </w:r>
      <w:r w:rsidR="008D4EFB">
        <w:rPr>
          <w:noProof/>
        </w:rPr>
        <w:t>) (c) to (f).</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456CAEA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w:t>
      </w:r>
      <w:r w:rsidR="004131C7">
        <w:rPr>
          <w:noProof/>
        </w:rPr>
        <w:t>4</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0F72E4D5"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w:t>
      </w:r>
      <w:r w:rsidR="004131C7">
        <w:rPr>
          <w:noProof/>
        </w:rPr>
        <w:t>4</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0FEC4557" w14:textId="77777777" w:rsidR="003C00D3" w:rsidRDefault="003C00D3" w:rsidP="005E3354">
      <w:pPr>
        <w:rPr>
          <w:i/>
          <w:iCs/>
        </w:rPr>
      </w:pPr>
    </w:p>
    <w:p w14:paraId="2FD0EE77" w14:textId="77777777" w:rsidR="003C00D3" w:rsidRDefault="003C00D3" w:rsidP="005E3354">
      <w:pPr>
        <w:rPr>
          <w:i/>
          <w:iCs/>
        </w:rPr>
      </w:pPr>
    </w:p>
    <w:p w14:paraId="5FB0B80E" w14:textId="77777777" w:rsidR="003C00D3" w:rsidRDefault="003C00D3" w:rsidP="005E3354">
      <w:pPr>
        <w:rPr>
          <w:i/>
          <w:iCs/>
        </w:rPr>
      </w:pPr>
    </w:p>
    <w:p w14:paraId="0B28207F" w14:textId="77777777" w:rsidR="003C00D3" w:rsidRDefault="003C00D3" w:rsidP="005E3354">
      <w:pPr>
        <w:rPr>
          <w:i/>
          <w:iCs/>
        </w:rPr>
      </w:pPr>
    </w:p>
    <w:p w14:paraId="6B8EBEBA" w14:textId="77777777" w:rsidR="003C00D3" w:rsidRDefault="003C00D3" w:rsidP="005E3354">
      <w:pPr>
        <w:rPr>
          <w:i/>
          <w:iCs/>
        </w:rPr>
      </w:pPr>
    </w:p>
    <w:p w14:paraId="1C57E9A7" w14:textId="77777777" w:rsidR="003C00D3" w:rsidRDefault="003C00D3"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lastRenderedPageBreak/>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07F5" w14:textId="77777777" w:rsidR="004A4EBF" w:rsidRDefault="004A4EBF">
      <w:r>
        <w:separator/>
      </w:r>
    </w:p>
  </w:endnote>
  <w:endnote w:type="continuationSeparator" w:id="0">
    <w:p w14:paraId="72A6E860" w14:textId="77777777" w:rsidR="004A4EBF" w:rsidRDefault="004A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2E61" w14:textId="77777777" w:rsidR="004A4EBF" w:rsidRDefault="004A4EBF">
      <w:r>
        <w:separator/>
      </w:r>
    </w:p>
  </w:footnote>
  <w:footnote w:type="continuationSeparator" w:id="0">
    <w:p w14:paraId="156C70CE" w14:textId="77777777" w:rsidR="004A4EBF" w:rsidRDefault="004A4EBF">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B3331"/>
    <w:multiLevelType w:val="hybridMultilevel"/>
    <w:tmpl w:val="812E23CA"/>
    <w:lvl w:ilvl="0" w:tplc="ECC4E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4"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2"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7"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9"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92115409">
    <w:abstractNumId w:val="26"/>
  </w:num>
  <w:num w:numId="2" w16cid:durableId="46608850">
    <w:abstractNumId w:val="0"/>
  </w:num>
  <w:num w:numId="3" w16cid:durableId="1606811835">
    <w:abstractNumId w:val="19"/>
  </w:num>
  <w:num w:numId="4" w16cid:durableId="409469514">
    <w:abstractNumId w:val="6"/>
  </w:num>
  <w:num w:numId="5" w16cid:durableId="59980569">
    <w:abstractNumId w:val="17"/>
  </w:num>
  <w:num w:numId="6" w16cid:durableId="1434937957">
    <w:abstractNumId w:val="13"/>
  </w:num>
  <w:num w:numId="7" w16cid:durableId="1174957783">
    <w:abstractNumId w:val="32"/>
  </w:num>
  <w:num w:numId="8" w16cid:durableId="957637542">
    <w:abstractNumId w:val="18"/>
  </w:num>
  <w:num w:numId="9" w16cid:durableId="604963948">
    <w:abstractNumId w:val="11"/>
  </w:num>
  <w:num w:numId="10" w16cid:durableId="1231303510">
    <w:abstractNumId w:val="9"/>
  </w:num>
  <w:num w:numId="11" w16cid:durableId="131169738">
    <w:abstractNumId w:val="3"/>
  </w:num>
  <w:num w:numId="12" w16cid:durableId="1357803575">
    <w:abstractNumId w:val="25"/>
  </w:num>
  <w:num w:numId="13" w16cid:durableId="554858298">
    <w:abstractNumId w:val="30"/>
  </w:num>
  <w:num w:numId="14" w16cid:durableId="1203134052">
    <w:abstractNumId w:val="23"/>
  </w:num>
  <w:num w:numId="15" w16cid:durableId="2064940795">
    <w:abstractNumId w:val="10"/>
  </w:num>
  <w:num w:numId="16" w16cid:durableId="109858683">
    <w:abstractNumId w:val="24"/>
  </w:num>
  <w:num w:numId="17" w16cid:durableId="1153912026">
    <w:abstractNumId w:val="12"/>
  </w:num>
  <w:num w:numId="18" w16cid:durableId="1122043304">
    <w:abstractNumId w:val="1"/>
  </w:num>
  <w:num w:numId="19" w16cid:durableId="25716525">
    <w:abstractNumId w:val="5"/>
  </w:num>
  <w:num w:numId="20" w16cid:durableId="18119251">
    <w:abstractNumId w:val="21"/>
  </w:num>
  <w:num w:numId="21" w16cid:durableId="1974745385">
    <w:abstractNumId w:val="29"/>
  </w:num>
  <w:num w:numId="22" w16cid:durableId="1045714584">
    <w:abstractNumId w:val="16"/>
  </w:num>
  <w:num w:numId="23" w16cid:durableId="415833764">
    <w:abstractNumId w:val="27"/>
  </w:num>
  <w:num w:numId="24" w16cid:durableId="1675261925">
    <w:abstractNumId w:val="14"/>
  </w:num>
  <w:num w:numId="25" w16cid:durableId="1647710159">
    <w:abstractNumId w:val="4"/>
  </w:num>
  <w:num w:numId="26" w16cid:durableId="1298610813">
    <w:abstractNumId w:val="7"/>
  </w:num>
  <w:num w:numId="27" w16cid:durableId="1368484940">
    <w:abstractNumId w:val="15"/>
  </w:num>
  <w:num w:numId="28" w16cid:durableId="367460496">
    <w:abstractNumId w:val="31"/>
  </w:num>
  <w:num w:numId="29" w16cid:durableId="677388768">
    <w:abstractNumId w:val="8"/>
  </w:num>
  <w:num w:numId="30" w16cid:durableId="527573442">
    <w:abstractNumId w:val="28"/>
  </w:num>
  <w:num w:numId="31" w16cid:durableId="1671328095">
    <w:abstractNumId w:val="20"/>
  </w:num>
  <w:num w:numId="32" w16cid:durableId="1111321666">
    <w:abstractNumId w:val="22"/>
  </w:num>
  <w:num w:numId="33" w16cid:durableId="12773706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6697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1782"/>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4AEA"/>
    <w:rsid w:val="002C55EA"/>
    <w:rsid w:val="002E3718"/>
    <w:rsid w:val="002F0BF4"/>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00D3"/>
    <w:rsid w:val="003C6A7E"/>
    <w:rsid w:val="003D00A1"/>
    <w:rsid w:val="003D3BCC"/>
    <w:rsid w:val="003E38BD"/>
    <w:rsid w:val="003F11F5"/>
    <w:rsid w:val="003F28A5"/>
    <w:rsid w:val="0040714B"/>
    <w:rsid w:val="00407679"/>
    <w:rsid w:val="004131C7"/>
    <w:rsid w:val="00420F62"/>
    <w:rsid w:val="00436C87"/>
    <w:rsid w:val="00437501"/>
    <w:rsid w:val="00451876"/>
    <w:rsid w:val="00454881"/>
    <w:rsid w:val="00466AA5"/>
    <w:rsid w:val="00470137"/>
    <w:rsid w:val="00475DDD"/>
    <w:rsid w:val="004917A1"/>
    <w:rsid w:val="00497347"/>
    <w:rsid w:val="004975CD"/>
    <w:rsid w:val="004A4B4A"/>
    <w:rsid w:val="004A4EBF"/>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77D67"/>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170FF"/>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05916"/>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EF4450"/>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D564E0F8-E95F-4F5E-A0C5-C4EBB5C4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19324029-e3a4-48cd-a4ff-1c1849582a95"/>
    <ds:schemaRef ds:uri="b893e431-d05c-420f-8458-3d9aecb5222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Lidia Blandolino</cp:lastModifiedBy>
  <cp:revision>13</cp:revision>
  <cp:lastPrinted>2018-07-20T08:10:00Z</cp:lastPrinted>
  <dcterms:created xsi:type="dcterms:W3CDTF">2021-06-30T13:10:00Z</dcterms:created>
  <dcterms:modified xsi:type="dcterms:W3CDTF">2025-09-09T08:02:00Z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y fmtid="{D5CDD505-2E9C-101B-9397-08002B2CF9AE}" pid="4" name="MediaServiceImageTags">
    <vt:lpwstr/>
  </property>
</Properties>
</file>